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D1ACE3" w14:textId="77777777" w:rsidR="003F79B0" w:rsidRPr="008661AC" w:rsidRDefault="003F79B0" w:rsidP="003F79B0">
      <w:pPr>
        <w:pStyle w:val="Ttulo1"/>
        <w:rPr>
          <w:rFonts w:asciiTheme="minorHAnsi" w:hAnsiTheme="minorHAnsi" w:cstheme="minorHAnsi"/>
        </w:rPr>
      </w:pPr>
      <w:r w:rsidRPr="008661AC">
        <w:rPr>
          <w:rFonts w:asciiTheme="minorHAnsi" w:hAnsiTheme="minorHAnsi" w:cstheme="minorHAnsi"/>
        </w:rPr>
        <w:object w:dxaOrig="848" w:dyaOrig="865" w14:anchorId="522BE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Objeto OLE" style="width:42.75pt;height:42.75pt;visibility:visible;mso-wrap-style:square" o:ole="">
            <v:imagedata r:id="rId7" o:title="Objeto OLE"/>
          </v:shape>
          <o:OLEObject Type="Embed" ProgID="Word.Picture.8" ShapeID="_x0000_i1026" DrawAspect="Content" ObjectID="_1723034112" r:id="rId8"/>
        </w:object>
      </w:r>
    </w:p>
    <w:p w14:paraId="7BE26ADC" w14:textId="77777777" w:rsidR="003F79B0" w:rsidRPr="008661AC" w:rsidRDefault="003F79B0" w:rsidP="003F79B0">
      <w:pPr>
        <w:pStyle w:val="Ttulo1"/>
        <w:rPr>
          <w:rFonts w:asciiTheme="minorHAnsi" w:hAnsiTheme="minorHAnsi" w:cstheme="minorHAnsi"/>
          <w:b w:val="0"/>
        </w:rPr>
      </w:pPr>
      <w:r w:rsidRPr="008661AC">
        <w:rPr>
          <w:rFonts w:asciiTheme="minorHAnsi" w:hAnsiTheme="minorHAnsi" w:cstheme="minorHAnsi"/>
          <w:b w:val="0"/>
        </w:rPr>
        <w:t>MINISTÉRIO DA EDUCAÇÃO</w:t>
      </w:r>
    </w:p>
    <w:p w14:paraId="382A776D" w14:textId="77777777" w:rsidR="003F79B0" w:rsidRPr="008661AC" w:rsidRDefault="003F79B0" w:rsidP="003F79B0">
      <w:pPr>
        <w:pStyle w:val="Ttulo2"/>
        <w:jc w:val="center"/>
        <w:rPr>
          <w:rFonts w:asciiTheme="minorHAnsi" w:hAnsiTheme="minorHAnsi" w:cstheme="minorHAnsi"/>
          <w:b w:val="0"/>
        </w:rPr>
      </w:pPr>
      <w:r w:rsidRPr="008661AC">
        <w:rPr>
          <w:rFonts w:asciiTheme="minorHAnsi" w:hAnsiTheme="minorHAnsi" w:cstheme="minorHAnsi"/>
          <w:b w:val="0"/>
        </w:rPr>
        <w:t>INSTITUTO FEDERAL DO ESPÍRITO SANTO</w:t>
      </w:r>
    </w:p>
    <w:p w14:paraId="50347407" w14:textId="77777777" w:rsidR="003F79B0" w:rsidRPr="008661AC" w:rsidRDefault="003F79B0" w:rsidP="003F79B0">
      <w:pPr>
        <w:pStyle w:val="Ttulo2"/>
        <w:jc w:val="center"/>
        <w:rPr>
          <w:rFonts w:asciiTheme="minorHAnsi" w:hAnsiTheme="minorHAnsi" w:cstheme="minorHAnsi"/>
          <w:b w:val="0"/>
        </w:rPr>
      </w:pPr>
      <w:r w:rsidRPr="008661AC">
        <w:rPr>
          <w:rFonts w:asciiTheme="minorHAnsi" w:hAnsiTheme="minorHAnsi" w:cstheme="minorHAnsi"/>
          <w:b w:val="0"/>
        </w:rPr>
        <w:t>CAMPUS PIÚMA</w:t>
      </w:r>
    </w:p>
    <w:p w14:paraId="07540BCF" w14:textId="77777777" w:rsidR="003F79B0" w:rsidRPr="008661AC" w:rsidRDefault="003F79B0" w:rsidP="003F79B0">
      <w:pPr>
        <w:pStyle w:val="Standard"/>
        <w:jc w:val="center"/>
        <w:rPr>
          <w:rFonts w:asciiTheme="minorHAnsi" w:hAnsiTheme="minorHAnsi" w:cstheme="minorHAnsi"/>
        </w:rPr>
      </w:pPr>
      <w:r w:rsidRPr="008661AC">
        <w:rPr>
          <w:rFonts w:asciiTheme="minorHAnsi" w:hAnsiTheme="minorHAnsi" w:cstheme="minorHAnsi"/>
        </w:rPr>
        <w:t>Rua Augusto Costa de Oliveira, 660 – Praia Doce 29215-090 – Piúma-ES</w:t>
      </w:r>
    </w:p>
    <w:p w14:paraId="3E55C0D1" w14:textId="77777777" w:rsidR="003F79B0" w:rsidRPr="008661AC" w:rsidRDefault="003F79B0" w:rsidP="003F79B0">
      <w:pPr>
        <w:pStyle w:val="Cabealho"/>
        <w:jc w:val="center"/>
        <w:rPr>
          <w:rFonts w:asciiTheme="minorHAnsi" w:hAnsiTheme="minorHAnsi" w:cstheme="minorHAnsi"/>
        </w:rPr>
      </w:pPr>
      <w:r w:rsidRPr="008661AC">
        <w:rPr>
          <w:rFonts w:asciiTheme="minorHAnsi" w:hAnsiTheme="minorHAnsi" w:cstheme="minorHAnsi"/>
        </w:rPr>
        <w:t>28 3520 0600</w:t>
      </w:r>
    </w:p>
    <w:p w14:paraId="085DF35F" w14:textId="174E32CB" w:rsidR="003F79B0" w:rsidRDefault="003F79B0" w:rsidP="00D72A12">
      <w:pPr>
        <w:jc w:val="right"/>
        <w:rPr>
          <w:rFonts w:asciiTheme="minorHAnsi" w:hAnsiTheme="minorHAnsi" w:cs="Times New Roman"/>
        </w:rPr>
      </w:pPr>
    </w:p>
    <w:p w14:paraId="7A3D76A8" w14:textId="4A3D68C3" w:rsidR="003F79B0" w:rsidRDefault="003F79B0" w:rsidP="00A114D5">
      <w:pPr>
        <w:spacing w:line="225" w:lineRule="auto"/>
        <w:jc w:val="center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</w:rPr>
        <w:t>ANEXO I</w:t>
      </w:r>
      <w:r>
        <w:t xml:space="preserve"> </w:t>
      </w:r>
      <w:r>
        <w:rPr>
          <w:rFonts w:ascii="Arial" w:eastAsia="Arial" w:hAnsi="Arial" w:cs="Arial"/>
        </w:rPr>
        <w:t>FICHA DE INSCRIÇÃO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</w:p>
    <w:p w14:paraId="30E8DE94" w14:textId="77777777" w:rsidR="00A114D5" w:rsidRDefault="00A114D5" w:rsidP="00A114D5">
      <w:pPr>
        <w:spacing w:line="225" w:lineRule="auto"/>
        <w:jc w:val="center"/>
      </w:pPr>
    </w:p>
    <w:tbl>
      <w:tblPr>
        <w:tblStyle w:val="TableGrid"/>
        <w:tblW w:w="9489" w:type="dxa"/>
        <w:tblInd w:w="73" w:type="dxa"/>
        <w:tblCellMar>
          <w:top w:w="13" w:type="dxa"/>
          <w:right w:w="2" w:type="dxa"/>
        </w:tblCellMar>
        <w:tblLook w:val="04A0" w:firstRow="1" w:lastRow="0" w:firstColumn="1" w:lastColumn="0" w:noHBand="0" w:noVBand="1"/>
      </w:tblPr>
      <w:tblGrid>
        <w:gridCol w:w="2697"/>
        <w:gridCol w:w="3139"/>
        <w:gridCol w:w="1637"/>
        <w:gridCol w:w="2016"/>
      </w:tblGrid>
      <w:tr w:rsidR="003F79B0" w:rsidRPr="003F79B0" w14:paraId="559AD246" w14:textId="77777777" w:rsidTr="00A114D5">
        <w:trPr>
          <w:trHeight w:val="282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22FE0FA8" w14:textId="77777777" w:rsidR="003F79B0" w:rsidRPr="003F79B0" w:rsidRDefault="003F79B0">
            <w:pPr>
              <w:ind w:left="15"/>
              <w:rPr>
                <w:sz w:val="24"/>
                <w:szCs w:val="24"/>
              </w:rPr>
            </w:pPr>
            <w:r w:rsidRPr="003F79B0">
              <w:rPr>
                <w:b/>
                <w:sz w:val="24"/>
                <w:szCs w:val="24"/>
              </w:rPr>
              <w:t>1 – DADOS DO INSCRITO</w:t>
            </w:r>
          </w:p>
        </w:tc>
        <w:tc>
          <w:tcPr>
            <w:tcW w:w="67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AB66FE" w14:textId="77777777" w:rsidR="003F79B0" w:rsidRPr="003F79B0" w:rsidRDefault="003F79B0">
            <w:pPr>
              <w:rPr>
                <w:sz w:val="24"/>
                <w:szCs w:val="24"/>
              </w:rPr>
            </w:pPr>
            <w:r w:rsidRPr="003F79B0">
              <w:rPr>
                <w:b/>
                <w:sz w:val="24"/>
                <w:szCs w:val="24"/>
              </w:rPr>
              <w:t xml:space="preserve"> </w:t>
            </w:r>
            <w:r w:rsidRPr="003F79B0">
              <w:rPr>
                <w:sz w:val="24"/>
                <w:szCs w:val="24"/>
              </w:rPr>
              <w:t xml:space="preserve"> </w:t>
            </w:r>
          </w:p>
        </w:tc>
      </w:tr>
      <w:tr w:rsidR="003F79B0" w:rsidRPr="003F79B0" w14:paraId="1B6AE1DC" w14:textId="77777777" w:rsidTr="00A114D5">
        <w:trPr>
          <w:trHeight w:val="331"/>
        </w:trPr>
        <w:tc>
          <w:tcPr>
            <w:tcW w:w="9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1A385" w14:textId="77777777" w:rsidR="003F79B0" w:rsidRPr="003F79B0" w:rsidRDefault="003F79B0">
            <w:pPr>
              <w:ind w:left="15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Nome completo: </w:t>
            </w:r>
          </w:p>
        </w:tc>
      </w:tr>
      <w:tr w:rsidR="003F79B0" w:rsidRPr="003F79B0" w14:paraId="1483B009" w14:textId="77777777" w:rsidTr="00A114D5">
        <w:trPr>
          <w:trHeight w:val="314"/>
        </w:trPr>
        <w:tc>
          <w:tcPr>
            <w:tcW w:w="9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785C4" w14:textId="77777777" w:rsidR="003F79B0" w:rsidRPr="003F79B0" w:rsidRDefault="003F79B0">
            <w:pPr>
              <w:ind w:left="15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Matrícula:  </w:t>
            </w:r>
          </w:p>
        </w:tc>
      </w:tr>
      <w:tr w:rsidR="003F79B0" w:rsidRPr="003F79B0" w14:paraId="4245972A" w14:textId="77777777" w:rsidTr="00A114D5">
        <w:tblPrEx>
          <w:tblCellMar>
            <w:top w:w="2" w:type="dxa"/>
          </w:tblCellMar>
        </w:tblPrEx>
        <w:trPr>
          <w:trHeight w:val="281"/>
        </w:trPr>
        <w:tc>
          <w:tcPr>
            <w:tcW w:w="7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28B484D2" w14:textId="77777777" w:rsidR="003F79B0" w:rsidRPr="003F79B0" w:rsidRDefault="003F79B0">
            <w:pPr>
              <w:ind w:left="15"/>
              <w:rPr>
                <w:sz w:val="24"/>
                <w:szCs w:val="24"/>
              </w:rPr>
            </w:pPr>
            <w:r w:rsidRPr="003F79B0">
              <w:rPr>
                <w:b/>
                <w:sz w:val="24"/>
                <w:szCs w:val="24"/>
              </w:rPr>
              <w:t>2 – AUTORIZAÇÃO DOS PAIS OU RESPONSÁVEIS LEGAIS DO ALUNO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583066" w14:textId="77777777" w:rsidR="003F79B0" w:rsidRPr="003F79B0" w:rsidRDefault="003F79B0">
            <w:pPr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 </w:t>
            </w:r>
          </w:p>
        </w:tc>
      </w:tr>
      <w:tr w:rsidR="003F79B0" w:rsidRPr="003F79B0" w14:paraId="509E57F5" w14:textId="77777777" w:rsidTr="00A114D5">
        <w:tblPrEx>
          <w:tblCellMar>
            <w:top w:w="2" w:type="dxa"/>
          </w:tblCellMar>
        </w:tblPrEx>
        <w:trPr>
          <w:trHeight w:val="3654"/>
        </w:trPr>
        <w:tc>
          <w:tcPr>
            <w:tcW w:w="9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057F" w14:textId="77777777" w:rsidR="003F79B0" w:rsidRPr="003F79B0" w:rsidRDefault="003F79B0">
            <w:pPr>
              <w:spacing w:line="225" w:lineRule="auto"/>
              <w:ind w:left="15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Preenchimento obrigatório apenas para o caso de estudantes menor de 18 anos. Serão aceitos como responsáveis do estudante menos de 18 anos o pai, a mãe ou aquele que detiver a guarda legal do estudante. Professores não serão considerados como responsáveis.)  </w:t>
            </w:r>
          </w:p>
          <w:p w14:paraId="5B708771" w14:textId="77777777" w:rsidR="003F79B0" w:rsidRPr="003F79B0" w:rsidRDefault="003F79B0">
            <w:pPr>
              <w:ind w:left="15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Eu, _____________________________________________, (RG nº ______________, Órgão de </w:t>
            </w:r>
          </w:p>
          <w:p w14:paraId="56444D9B" w14:textId="77777777" w:rsidR="003F79B0" w:rsidRDefault="003F79B0" w:rsidP="003F79B0">
            <w:pPr>
              <w:spacing w:line="225" w:lineRule="auto"/>
              <w:ind w:left="15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Expedição: _______________), na qualidade de pai, mãe ou responsável legal pelo Inscrito indicado no item 1 desta Ficha de Inscrição declaro, para os devidos fins, autorizar a participação do menor neste concurso, bem como conhecer e concordar com os termos de seu regulamento.  </w:t>
            </w:r>
          </w:p>
          <w:p w14:paraId="7A2B69B0" w14:textId="7D3ADD2F" w:rsidR="003F79B0" w:rsidRPr="003F79B0" w:rsidRDefault="003F79B0" w:rsidP="003F79B0">
            <w:pPr>
              <w:spacing w:line="225" w:lineRule="auto"/>
              <w:ind w:left="15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 </w:t>
            </w:r>
          </w:p>
          <w:p w14:paraId="6E827CF8" w14:textId="77777777" w:rsidR="003F79B0" w:rsidRPr="003F79B0" w:rsidRDefault="003F79B0">
            <w:pPr>
              <w:ind w:right="12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_________________________________________________________________ </w:t>
            </w:r>
          </w:p>
          <w:p w14:paraId="1F013600" w14:textId="77777777" w:rsidR="003F79B0" w:rsidRPr="003F79B0" w:rsidRDefault="003F79B0">
            <w:pPr>
              <w:ind w:right="15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Relação do parentesco do responsável legal  </w:t>
            </w:r>
          </w:p>
          <w:p w14:paraId="587B82DA" w14:textId="77777777" w:rsidR="003F79B0" w:rsidRPr="003F79B0" w:rsidRDefault="003F79B0">
            <w:pPr>
              <w:spacing w:after="11" w:line="216" w:lineRule="auto"/>
              <w:ind w:left="4620" w:right="4572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    </w:t>
            </w:r>
          </w:p>
          <w:p w14:paraId="1557D42B" w14:textId="77777777" w:rsidR="003F79B0" w:rsidRPr="003F79B0" w:rsidRDefault="003F79B0">
            <w:pPr>
              <w:ind w:right="11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______________________________________________________________________  </w:t>
            </w:r>
          </w:p>
          <w:p w14:paraId="0E0AD51C" w14:textId="19136E4E" w:rsidR="003F79B0" w:rsidRPr="003F79B0" w:rsidRDefault="003F79B0" w:rsidP="003F79B0">
            <w:pPr>
              <w:ind w:right="13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Assinatura do responsável legal do estudante </w:t>
            </w:r>
          </w:p>
        </w:tc>
      </w:tr>
      <w:tr w:rsidR="003F79B0" w:rsidRPr="003F79B0" w14:paraId="52DB1C89" w14:textId="77777777" w:rsidTr="00A114D5">
        <w:tblPrEx>
          <w:tblCellMar>
            <w:right w:w="1" w:type="dxa"/>
          </w:tblCellMar>
        </w:tblPrEx>
        <w:trPr>
          <w:trHeight w:val="282"/>
        </w:trPr>
        <w:tc>
          <w:tcPr>
            <w:tcW w:w="5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71A61FF3" w14:textId="77777777" w:rsidR="003F79B0" w:rsidRPr="003F79B0" w:rsidRDefault="003F79B0">
            <w:pPr>
              <w:ind w:left="16"/>
              <w:rPr>
                <w:sz w:val="24"/>
                <w:szCs w:val="24"/>
              </w:rPr>
            </w:pPr>
            <w:r w:rsidRPr="003F79B0">
              <w:rPr>
                <w:b/>
                <w:sz w:val="24"/>
                <w:szCs w:val="24"/>
              </w:rPr>
              <w:t>3 – CESSÃO DE DIREITOS AUTORIAIS SOBRE A OBRA</w:t>
            </w:r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24ABAF" w14:textId="77777777" w:rsidR="003F79B0" w:rsidRPr="003F79B0" w:rsidRDefault="003F79B0">
            <w:pPr>
              <w:rPr>
                <w:sz w:val="24"/>
                <w:szCs w:val="24"/>
              </w:rPr>
            </w:pPr>
            <w:r w:rsidRPr="003F79B0">
              <w:rPr>
                <w:b/>
                <w:sz w:val="24"/>
                <w:szCs w:val="24"/>
              </w:rPr>
              <w:t xml:space="preserve"> </w:t>
            </w:r>
            <w:r w:rsidRPr="003F79B0">
              <w:rPr>
                <w:sz w:val="24"/>
                <w:szCs w:val="24"/>
              </w:rPr>
              <w:t xml:space="preserve"> </w:t>
            </w:r>
          </w:p>
        </w:tc>
      </w:tr>
      <w:tr w:rsidR="003F79B0" w:rsidRPr="003F79B0" w14:paraId="47C951A2" w14:textId="77777777" w:rsidTr="00A114D5">
        <w:tblPrEx>
          <w:tblCellMar>
            <w:right w:w="1" w:type="dxa"/>
          </w:tblCellMar>
        </w:tblPrEx>
        <w:trPr>
          <w:trHeight w:val="5284"/>
        </w:trPr>
        <w:tc>
          <w:tcPr>
            <w:tcW w:w="9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283F2" w14:textId="77777777" w:rsidR="003F79B0" w:rsidRPr="003F79B0" w:rsidRDefault="003F79B0">
            <w:pPr>
              <w:ind w:left="16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O inscrito declara ser autor da obra original e titular dos direitos autorais sobre ela e, por seu representante legal – somente no caso de o estudante ser menor de 18 anos – qualificado no item 2 desta Ficha de Inscrição, cede e transfere os direitos autorais da obra submetida a este Concurso para Ifes – Campus Piúma ou a quem ele ceder, sem qualquer ônus. Esta cessão é feita por tempo indeterminado e válida para qualquer país. O Ifes – Campus Piúma ou outros sub-cessionários poderão armazenar e utilizar a obra em livros, folhetos, jornais, revistas, material publicitário e de divulgação, audiovisual, páginas web ou conteúdo de internet, CD-ROM, banco de dados e provedores para transmissão via Internet, além de material para aulas à distância, para qualquer veículo de comunicação, inclusive televisão, internet. Ao autor da obra, ficará resguardado o direito de apresentá-la em exposições ou, ainda, permitir sua divulgação para fins de críticas e debates, sem fins comerciais, indicando, porém, o nome do Ifes – Campus Piúma como titular dos direitos sobre a obra.  </w:t>
            </w:r>
          </w:p>
          <w:p w14:paraId="1EEC9C07" w14:textId="77777777" w:rsidR="003F79B0" w:rsidRPr="003F79B0" w:rsidRDefault="003F79B0">
            <w:pPr>
              <w:ind w:left="16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 </w:t>
            </w:r>
          </w:p>
          <w:p w14:paraId="762A8C76" w14:textId="77777777" w:rsidR="003F79B0" w:rsidRPr="003F79B0" w:rsidRDefault="003F79B0">
            <w:pPr>
              <w:ind w:right="14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______________________________________________________________________  </w:t>
            </w:r>
          </w:p>
          <w:p w14:paraId="595B757D" w14:textId="77777777" w:rsidR="003F79B0" w:rsidRPr="003F79B0" w:rsidRDefault="003F79B0">
            <w:pPr>
              <w:ind w:right="11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Assinatura do Inscrito </w:t>
            </w:r>
          </w:p>
          <w:p w14:paraId="24B72889" w14:textId="77777777" w:rsidR="003F79B0" w:rsidRPr="003F79B0" w:rsidRDefault="003F79B0">
            <w:pPr>
              <w:ind w:right="15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(Assinatura obrigatória se o inscrito for maior de idade) </w:t>
            </w:r>
          </w:p>
          <w:p w14:paraId="49DF3272" w14:textId="68CE4613" w:rsidR="003F79B0" w:rsidRPr="003F79B0" w:rsidRDefault="003F79B0" w:rsidP="003F79B0">
            <w:pPr>
              <w:ind w:left="46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   </w:t>
            </w:r>
          </w:p>
          <w:p w14:paraId="129F1C54" w14:textId="5B5BB8D2" w:rsidR="003F79B0" w:rsidRPr="003F79B0" w:rsidRDefault="003F79B0">
            <w:pPr>
              <w:ind w:right="14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</w:t>
            </w:r>
            <w:r w:rsidRPr="003F79B0">
              <w:rPr>
                <w:sz w:val="24"/>
                <w:szCs w:val="24"/>
              </w:rPr>
              <w:t xml:space="preserve">____________________________________  </w:t>
            </w:r>
          </w:p>
          <w:p w14:paraId="7D0E7EFB" w14:textId="77777777" w:rsidR="003F79B0" w:rsidRPr="003F79B0" w:rsidRDefault="003F79B0">
            <w:pPr>
              <w:ind w:right="14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Assinatura do pai, mãe ou responsável qualificado no Item 2 </w:t>
            </w:r>
          </w:p>
          <w:p w14:paraId="62CF5A55" w14:textId="6042FA49" w:rsidR="003F79B0" w:rsidRPr="003F79B0" w:rsidRDefault="003F79B0" w:rsidP="003F79B0">
            <w:pPr>
              <w:ind w:right="18"/>
              <w:jc w:val="center"/>
              <w:rPr>
                <w:sz w:val="24"/>
                <w:szCs w:val="24"/>
              </w:rPr>
            </w:pPr>
            <w:r w:rsidRPr="003F79B0">
              <w:rPr>
                <w:sz w:val="24"/>
                <w:szCs w:val="24"/>
              </w:rPr>
              <w:t xml:space="preserve">(Assinatura obrigatória se o inscrito for menor de idade) </w:t>
            </w:r>
          </w:p>
        </w:tc>
      </w:tr>
    </w:tbl>
    <w:p w14:paraId="2DFF60D3" w14:textId="443B4BFD" w:rsidR="003F79B0" w:rsidRPr="003F79B0" w:rsidRDefault="003F79B0" w:rsidP="00A114D5">
      <w:pPr>
        <w:rPr>
          <w:rFonts w:asciiTheme="minorHAnsi" w:hAnsiTheme="minorHAnsi" w:cs="Times New Roman"/>
        </w:rPr>
      </w:pPr>
    </w:p>
    <w:sectPr w:rsidR="003F79B0" w:rsidRPr="003F79B0" w:rsidSect="003F79B0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BE23" w14:textId="77777777" w:rsidR="00C13B5F" w:rsidRDefault="00C13B5F">
      <w:r>
        <w:separator/>
      </w:r>
    </w:p>
  </w:endnote>
  <w:endnote w:type="continuationSeparator" w:id="0">
    <w:p w14:paraId="029E7077" w14:textId="77777777" w:rsidR="00C13B5F" w:rsidRDefault="00C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C5156" w14:textId="77777777" w:rsidR="00C13B5F" w:rsidRDefault="00C13B5F">
      <w:r>
        <w:rPr>
          <w:color w:val="000000"/>
        </w:rPr>
        <w:separator/>
      </w:r>
    </w:p>
  </w:footnote>
  <w:footnote w:type="continuationSeparator" w:id="0">
    <w:p w14:paraId="6A0649E9" w14:textId="77777777" w:rsidR="00C13B5F" w:rsidRDefault="00C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0222"/>
    <w:multiLevelType w:val="multilevel"/>
    <w:tmpl w:val="FE8017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A6D43DA"/>
    <w:multiLevelType w:val="multilevel"/>
    <w:tmpl w:val="764E025C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DA83D3A"/>
    <w:multiLevelType w:val="multilevel"/>
    <w:tmpl w:val="101A280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5D"/>
    <w:rsid w:val="00006098"/>
    <w:rsid w:val="00013128"/>
    <w:rsid w:val="00020B88"/>
    <w:rsid w:val="00035C3F"/>
    <w:rsid w:val="0006385D"/>
    <w:rsid w:val="00086629"/>
    <w:rsid w:val="00092034"/>
    <w:rsid w:val="000A672D"/>
    <w:rsid w:val="000C20CD"/>
    <w:rsid w:val="00120485"/>
    <w:rsid w:val="00121535"/>
    <w:rsid w:val="001256F5"/>
    <w:rsid w:val="001342E2"/>
    <w:rsid w:val="001433CF"/>
    <w:rsid w:val="00144239"/>
    <w:rsid w:val="0015619A"/>
    <w:rsid w:val="00157DD2"/>
    <w:rsid w:val="001647DD"/>
    <w:rsid w:val="00175A17"/>
    <w:rsid w:val="001B02B9"/>
    <w:rsid w:val="001B5B6F"/>
    <w:rsid w:val="001F341E"/>
    <w:rsid w:val="002127EE"/>
    <w:rsid w:val="00225DF4"/>
    <w:rsid w:val="00260824"/>
    <w:rsid w:val="00284433"/>
    <w:rsid w:val="002B18BF"/>
    <w:rsid w:val="002B20B2"/>
    <w:rsid w:val="002C4557"/>
    <w:rsid w:val="002D0DEA"/>
    <w:rsid w:val="002F0217"/>
    <w:rsid w:val="00353A1B"/>
    <w:rsid w:val="00395E60"/>
    <w:rsid w:val="003B4F77"/>
    <w:rsid w:val="003C388F"/>
    <w:rsid w:val="003F79B0"/>
    <w:rsid w:val="00404122"/>
    <w:rsid w:val="0046745C"/>
    <w:rsid w:val="00476EE5"/>
    <w:rsid w:val="00496B03"/>
    <w:rsid w:val="004D4256"/>
    <w:rsid w:val="004D4983"/>
    <w:rsid w:val="004D7E7A"/>
    <w:rsid w:val="004E1290"/>
    <w:rsid w:val="00505874"/>
    <w:rsid w:val="00564299"/>
    <w:rsid w:val="00574CF7"/>
    <w:rsid w:val="00575D51"/>
    <w:rsid w:val="005771BA"/>
    <w:rsid w:val="005C386D"/>
    <w:rsid w:val="005D10A1"/>
    <w:rsid w:val="005D5DF4"/>
    <w:rsid w:val="005F2C3B"/>
    <w:rsid w:val="0063306B"/>
    <w:rsid w:val="00633E52"/>
    <w:rsid w:val="00643D76"/>
    <w:rsid w:val="00662A39"/>
    <w:rsid w:val="00670FD2"/>
    <w:rsid w:val="00682155"/>
    <w:rsid w:val="006957ED"/>
    <w:rsid w:val="00696D29"/>
    <w:rsid w:val="006D36BD"/>
    <w:rsid w:val="00710116"/>
    <w:rsid w:val="007320B4"/>
    <w:rsid w:val="0074531E"/>
    <w:rsid w:val="007664AF"/>
    <w:rsid w:val="007816C2"/>
    <w:rsid w:val="007B375F"/>
    <w:rsid w:val="007C02FD"/>
    <w:rsid w:val="007C0732"/>
    <w:rsid w:val="007C6480"/>
    <w:rsid w:val="007F56C0"/>
    <w:rsid w:val="007F798E"/>
    <w:rsid w:val="00810816"/>
    <w:rsid w:val="008370F5"/>
    <w:rsid w:val="00861D81"/>
    <w:rsid w:val="008661AC"/>
    <w:rsid w:val="00875AA9"/>
    <w:rsid w:val="00896113"/>
    <w:rsid w:val="008A4AF7"/>
    <w:rsid w:val="008B4D32"/>
    <w:rsid w:val="008C0A88"/>
    <w:rsid w:val="008E234F"/>
    <w:rsid w:val="00926112"/>
    <w:rsid w:val="00934DE6"/>
    <w:rsid w:val="0093757B"/>
    <w:rsid w:val="00942A06"/>
    <w:rsid w:val="00970B2A"/>
    <w:rsid w:val="00980C9A"/>
    <w:rsid w:val="00980F2E"/>
    <w:rsid w:val="00987184"/>
    <w:rsid w:val="009B4CB7"/>
    <w:rsid w:val="00A11456"/>
    <w:rsid w:val="00A114D5"/>
    <w:rsid w:val="00A26C25"/>
    <w:rsid w:val="00A315DA"/>
    <w:rsid w:val="00A63884"/>
    <w:rsid w:val="00A6518B"/>
    <w:rsid w:val="00A92E23"/>
    <w:rsid w:val="00AA45F4"/>
    <w:rsid w:val="00AC0DF1"/>
    <w:rsid w:val="00B32A04"/>
    <w:rsid w:val="00B34436"/>
    <w:rsid w:val="00B45B2E"/>
    <w:rsid w:val="00B46798"/>
    <w:rsid w:val="00B86A25"/>
    <w:rsid w:val="00B969B7"/>
    <w:rsid w:val="00BD2838"/>
    <w:rsid w:val="00BE2063"/>
    <w:rsid w:val="00BF57EC"/>
    <w:rsid w:val="00C13B5F"/>
    <w:rsid w:val="00C761DB"/>
    <w:rsid w:val="00CB2250"/>
    <w:rsid w:val="00CE5C42"/>
    <w:rsid w:val="00CE5F52"/>
    <w:rsid w:val="00D224E6"/>
    <w:rsid w:val="00D26E78"/>
    <w:rsid w:val="00D279B9"/>
    <w:rsid w:val="00D33662"/>
    <w:rsid w:val="00D54735"/>
    <w:rsid w:val="00D57CEA"/>
    <w:rsid w:val="00D72A12"/>
    <w:rsid w:val="00D90770"/>
    <w:rsid w:val="00DF5410"/>
    <w:rsid w:val="00E0560B"/>
    <w:rsid w:val="00E075AF"/>
    <w:rsid w:val="00E11C90"/>
    <w:rsid w:val="00E13297"/>
    <w:rsid w:val="00E54D56"/>
    <w:rsid w:val="00E811CC"/>
    <w:rsid w:val="00E96C2C"/>
    <w:rsid w:val="00EB32C8"/>
    <w:rsid w:val="00EC2720"/>
    <w:rsid w:val="00EC2B96"/>
    <w:rsid w:val="00EC6651"/>
    <w:rsid w:val="00EE05ED"/>
    <w:rsid w:val="00EE6A91"/>
    <w:rsid w:val="00EE789E"/>
    <w:rsid w:val="00EF4DB7"/>
    <w:rsid w:val="00EF639F"/>
    <w:rsid w:val="00F07148"/>
    <w:rsid w:val="00F23366"/>
    <w:rsid w:val="00F73F81"/>
    <w:rsid w:val="00F9340B"/>
    <w:rsid w:val="00F94460"/>
    <w:rsid w:val="00FA3CF0"/>
    <w:rsid w:val="00FC0CDB"/>
    <w:rsid w:val="00FC6A75"/>
    <w:rsid w:val="00FE4D5B"/>
    <w:rsid w:val="00FF151C"/>
    <w:rsid w:val="00FF66BA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881534"/>
  <w15:docId w15:val="{B80118C6-8A44-4504-ACAD-E8B2A8C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Padro">
    <w:name w:val="Padrão"/>
    <w:rsid w:val="00035C3F"/>
    <w:pPr>
      <w:widowControl/>
      <w:tabs>
        <w:tab w:val="left" w:pos="720"/>
      </w:tabs>
      <w:autoSpaceDN/>
      <w:textAlignment w:val="auto"/>
    </w:pPr>
    <w:rPr>
      <w:color w:val="00000A"/>
      <w:kern w:val="0"/>
      <w:lang w:eastAsia="zh-CN" w:bidi="hi-IN"/>
    </w:rPr>
  </w:style>
  <w:style w:type="table" w:styleId="Tabelacomgrade">
    <w:name w:val="Table Grid"/>
    <w:basedOn w:val="Tabelanormal"/>
    <w:uiPriority w:val="59"/>
    <w:rsid w:val="00D3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uiPriority w:val="99"/>
    <w:rsid w:val="00F94460"/>
  </w:style>
  <w:style w:type="paragraph" w:customStyle="1" w:styleId="TableContents">
    <w:name w:val="Table Contents"/>
    <w:basedOn w:val="Standard"/>
    <w:rsid w:val="00987184"/>
    <w:pPr>
      <w:widowControl/>
      <w:suppressLineNumbers/>
    </w:pPr>
    <w:rPr>
      <w:rFonts w:ascii="Liberation Serif" w:hAnsi="Liberation Serif" w:cs="Lucida Sans"/>
      <w:lang w:eastAsia="zh-CN" w:bidi="hi-IN"/>
    </w:rPr>
  </w:style>
  <w:style w:type="paragraph" w:styleId="Reviso">
    <w:name w:val="Revision"/>
    <w:hidden/>
    <w:uiPriority w:val="99"/>
    <w:semiHidden/>
    <w:rsid w:val="008E234F"/>
    <w:pPr>
      <w:widowControl/>
      <w:suppressAutoHyphens w:val="0"/>
      <w:autoSpaceDN/>
      <w:textAlignment w:val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23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34F"/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rsid w:val="00157DD2"/>
  </w:style>
  <w:style w:type="character" w:styleId="Hyperlink">
    <w:name w:val="Hyperlink"/>
    <w:basedOn w:val="Fontepargpadro"/>
    <w:uiPriority w:val="99"/>
    <w:unhideWhenUsed/>
    <w:rsid w:val="00D72A12"/>
    <w:rPr>
      <w:color w:val="0000FF" w:themeColor="hyperlink"/>
      <w:u w:val="single"/>
    </w:rPr>
  </w:style>
  <w:style w:type="table" w:customStyle="1" w:styleId="TableGrid">
    <w:name w:val="TableGrid"/>
    <w:rsid w:val="003F79B0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Fabrício Ribeiro Tito Rosa</cp:lastModifiedBy>
  <cp:revision>2</cp:revision>
  <cp:lastPrinted>2022-03-28T17:21:00Z</cp:lastPrinted>
  <dcterms:created xsi:type="dcterms:W3CDTF">2022-08-26T18:49:00Z</dcterms:created>
  <dcterms:modified xsi:type="dcterms:W3CDTF">2022-08-26T18:49:00Z</dcterms:modified>
</cp:coreProperties>
</file>