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EC" w:rsidRDefault="001A7DEC" w:rsidP="001A7D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III</w:t>
      </w: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(Modelo)</w:t>
      </w: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2515231" wp14:editId="34CB1CC2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1343025" cy="11176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225963"/>
                          <a:ext cx="1333500" cy="1108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DEC" w:rsidRDefault="001A7DEC" w:rsidP="001A7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</w:rPr>
                              <w:t>Timbre da Instituição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515231" id="Retângulo 1" o:spid="_x0000_s1026" style="position:absolute;left:0;text-align:left;margin-left:353.25pt;margin-top:12pt;width:105.75pt;height:8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" filled="f">
                <v:stroke dashstyle="dash" startarrowwidth="narrow" startarrowlength="short" endarrowwidth="narrow" endarrowlength="short" joinstyle="round"/>
                <v:textbox inset="0,0,0,0">
                  <w:txbxContent>
                    <w:p w:rsidR="001A7DEC" w:rsidRDefault="001A7DEC" w:rsidP="001A7DEC">
                      <w:pPr>
                        <w:jc w:val="center"/>
                        <w:textDirection w:val="btLr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</w:rPr>
                        <w:t>Timbre da Instituição</w:t>
                      </w:r>
                    </w:p>
                  </w:txbxContent>
                </v:textbox>
              </v:rect>
            </w:pict>
          </mc:Fallback>
        </mc:AlternateContent>
      </w: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</w:p>
    <w:p w:rsidR="001A7DEC" w:rsidRDefault="001A7DEC" w:rsidP="001A7DEC">
      <w:pPr>
        <w:jc w:val="center"/>
        <w:rPr>
          <w:color w:val="FF3333"/>
          <w:sz w:val="24"/>
          <w:szCs w:val="24"/>
        </w:rPr>
      </w:pPr>
    </w:p>
    <w:p w:rsidR="001A7DEC" w:rsidRDefault="001A7DEC" w:rsidP="001A7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RESPONSABILIDADE</w:t>
      </w:r>
    </w:p>
    <w:p w:rsidR="001A7DEC" w:rsidRDefault="001A7DEC" w:rsidP="001A7DEC">
      <w:pPr>
        <w:jc w:val="center"/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rPr>
          <w:sz w:val="24"/>
          <w:szCs w:val="24"/>
        </w:rPr>
      </w:pPr>
    </w:p>
    <w:p w:rsidR="001A7DEC" w:rsidRDefault="001A7DEC" w:rsidP="001A7DEC">
      <w:pPr>
        <w:spacing w:before="57" w:after="57" w:line="360" w:lineRule="auto"/>
        <w:jc w:val="both"/>
      </w:pPr>
      <w:r>
        <w:rPr>
          <w:sz w:val="24"/>
          <w:szCs w:val="24"/>
        </w:rPr>
        <w:t xml:space="preserve">Eu, </w:t>
      </w:r>
      <w:r>
        <w:rPr>
          <w:color w:val="000000"/>
          <w:sz w:val="24"/>
          <w:szCs w:val="24"/>
        </w:rPr>
        <w:t xml:space="preserve">                         ( nome do dirigente)                                   </w:t>
      </w:r>
      <w:r>
        <w:rPr>
          <w:sz w:val="24"/>
          <w:szCs w:val="24"/>
        </w:rPr>
        <w:t xml:space="preserve">, ocupante do cargo de    </w:t>
      </w:r>
      <w:r>
        <w:rPr>
          <w:color w:val="000000"/>
          <w:sz w:val="24"/>
          <w:szCs w:val="24"/>
        </w:rPr>
        <w:t xml:space="preserve">                 (cargo do dirigente)                             </w:t>
      </w:r>
      <w:r>
        <w:rPr>
          <w:sz w:val="24"/>
          <w:szCs w:val="24"/>
        </w:rPr>
        <w:t>no                      (nome da instituição de Ensino)              tenho conhecimento do Edital 12/2019 e autorizo a realização do projeto                           (nome do Projeto)        descrito no Formulário de Inscrição anexo, sob a co-responsabilidade do(a) servidor(a)                              orientador                        e cujos alunos menores de 18 anos estão devidamente autorizados pelos pais. Responsabilizo-me, ainda pelos estudantes durante a realização do evento, que deverão: se apresentar com uniforme completo da instituição, acatar o regime disciplinar do Ifes; tratar os professores, colegas, servidores e quaisquer outras pessoas da X SNCT do Ifes - Campus Piúma com respeito, atenção, sem discriminação de qualquer espécie; zelar pela conservação das instalações e dependências, do meio ambiente, dos materiais, dos móveis e utensílios, da maquinaria e de todo o material de uso individual e coletivo; manter a organização e a limpeza dos estandes, laboratórios, refeitórios, bem como das máquinas e equipamentos, áreas externas e demais dependências do Ifes;.</w:t>
      </w: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Dirigente da Instituição</w:t>
      </w:r>
    </w:p>
    <w:p w:rsidR="001A7DEC" w:rsidRDefault="001A7DEC" w:rsidP="001A7DEC">
      <w:pPr>
        <w:spacing w:before="57" w:after="57" w:line="360" w:lineRule="auto"/>
        <w:jc w:val="both"/>
        <w:rPr>
          <w:sz w:val="24"/>
          <w:szCs w:val="24"/>
        </w:rPr>
      </w:pPr>
    </w:p>
    <w:p w:rsidR="00635368" w:rsidRPr="001A7DEC" w:rsidRDefault="001A7DEC" w:rsidP="001A7D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Os horários definitivos serão divulgados e enviados aos selecionados via e-mail.</w:t>
      </w:r>
    </w:p>
    <w:sectPr w:rsidR="00635368" w:rsidRPr="001A7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C"/>
    <w:rsid w:val="001A7DEC"/>
    <w:rsid w:val="00635368"/>
    <w:rsid w:val="00662E2A"/>
    <w:rsid w:val="009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9D49-B8ED-4048-B6AA-1930C4B8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Barbosa</dc:creator>
  <cp:keywords/>
  <dc:description/>
  <cp:lastModifiedBy>Raissa Rafaela Aguilar e Moura</cp:lastModifiedBy>
  <cp:revision>3</cp:revision>
  <dcterms:created xsi:type="dcterms:W3CDTF">2019-08-09T13:06:00Z</dcterms:created>
  <dcterms:modified xsi:type="dcterms:W3CDTF">2019-08-09T13:06:00Z</dcterms:modified>
</cp:coreProperties>
</file>